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53F" w:rsidRDefault="00F9445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228725" cy="798830"/>
            <wp:effectExtent l="0" t="0" r="0" b="0"/>
            <wp:docPr id="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8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28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895985" cy="674370"/>
            <wp:effectExtent l="0" t="0" r="0" b="0"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743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28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644015" cy="621030"/>
            <wp:effectExtent l="0" t="0" r="0" b="762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621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2095D"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04925" cy="940421"/>
            <wp:effectExtent l="19050" t="0" r="0" b="0"/>
            <wp:docPr id="8" name="Immagine 3" descr="C:\Users\user\Desktop\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magin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4028"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895350" cy="895350"/>
            <wp:effectExtent l="19050" t="0" r="0" b="0"/>
            <wp:docPr id="2" name="Immagine 1" descr="C:\Users\user\Desktop\33716207_2321410227885439_4249489948886958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716207_2321410227885439_4249489948886958080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3B" w:rsidRDefault="0067423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455C" w:rsidRDefault="00DE455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553F" w:rsidRDefault="00806F5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 </w:t>
      </w:r>
      <w:r w:rsidR="00AE0B59">
        <w:rPr>
          <w:rFonts w:ascii="Arial" w:hAnsi="Arial" w:cs="Arial"/>
          <w:b/>
          <w:bCs/>
          <w:color w:val="000000"/>
          <w:sz w:val="24"/>
          <w:szCs w:val="24"/>
        </w:rPr>
        <w:t>A.S.D. SALENTO TRIATHLON ENJOY</w:t>
      </w:r>
      <w:r w:rsidR="00CC553F">
        <w:rPr>
          <w:rFonts w:ascii="Arial" w:hAnsi="Arial" w:cs="Arial"/>
          <w:b/>
          <w:bCs/>
          <w:color w:val="000000"/>
          <w:sz w:val="24"/>
          <w:szCs w:val="24"/>
        </w:rPr>
        <w:t xml:space="preserve"> in collaborazione con la PROLOCO di SECLI’</w:t>
      </w:r>
      <w:r w:rsidR="00CC553F">
        <w:rPr>
          <w:rFonts w:ascii="Arial" w:hAnsi="Arial" w:cs="Arial"/>
          <w:color w:val="000000"/>
          <w:sz w:val="20"/>
          <w:szCs w:val="20"/>
        </w:rPr>
        <w:t>,</w:t>
      </w:r>
    </w:p>
    <w:p w:rsidR="00FF6A75" w:rsidRDefault="00CC553F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con il patrocinio del Comune di Seclì, Coni Provinciale di Lecce, Comitato Regionale F.I.Tri. Puglia</w:t>
      </w:r>
    </w:p>
    <w:p w:rsidR="00DE455C" w:rsidRPr="00DE455C" w:rsidRDefault="00DE455C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C553F" w:rsidRDefault="00CC553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Organizzano</w:t>
      </w:r>
    </w:p>
    <w:p w:rsidR="00DE455C" w:rsidRDefault="00DE455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455C" w:rsidRPr="00DE455C" w:rsidRDefault="00CC553F">
      <w:pPr>
        <w:autoSpaceDE w:val="0"/>
        <w:spacing w:after="0" w:line="240" w:lineRule="auto"/>
        <w:jc w:val="center"/>
        <w:rPr>
          <w:rStyle w:val="Collegamentovisitato"/>
          <w:rFonts w:ascii="Arial" w:hAnsi="Arial" w:cs="Arial"/>
          <w:b/>
          <w:bCs/>
          <w:color w:val="000000"/>
          <w:sz w:val="28"/>
          <w:szCs w:val="28"/>
          <w:u w:val="non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Domenic</w:t>
      </w:r>
      <w:r w:rsidR="00AE0B59">
        <w:rPr>
          <w:rFonts w:ascii="Arial" w:hAnsi="Arial" w:cs="Arial"/>
          <w:b/>
          <w:bCs/>
          <w:color w:val="000000"/>
          <w:sz w:val="28"/>
          <w:szCs w:val="28"/>
        </w:rPr>
        <w:t>a  24 OTTOBRE 2021</w:t>
      </w:r>
      <w:r w:rsidR="00462AE8">
        <w:rPr>
          <w:rFonts w:ascii="Arial" w:hAnsi="Arial" w:cs="Arial"/>
          <w:b/>
          <w:bCs/>
          <w:color w:val="000000"/>
          <w:sz w:val="28"/>
          <w:szCs w:val="28"/>
        </w:rPr>
        <w:t>Seclì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(Le)</w:t>
      </w:r>
    </w:p>
    <w:p w:rsidR="00CC553F" w:rsidRDefault="00AE0B59">
      <w:pPr>
        <w:autoSpaceDE w:val="0"/>
        <w:spacing w:after="0" w:line="240" w:lineRule="auto"/>
        <w:jc w:val="center"/>
        <w:rPr>
          <w:rStyle w:val="Collegamentovisitato"/>
          <w:rFonts w:ascii="Times New Roman" w:hAnsi="Times New Roman" w:cs="Times New Roman"/>
          <w:b/>
          <w:i/>
          <w:color w:val="DC2300"/>
          <w:sz w:val="24"/>
          <w:szCs w:val="24"/>
          <w:u w:val="none"/>
        </w:rPr>
      </w:pPr>
      <w:r>
        <w:rPr>
          <w:rStyle w:val="Collegamentovisitato"/>
          <w:rFonts w:ascii="Arial" w:hAnsi="Arial" w:cs="Arial"/>
          <w:b/>
          <w:i/>
          <w:color w:val="0000FF"/>
          <w:sz w:val="56"/>
          <w:szCs w:val="56"/>
          <w:u w:val="none"/>
        </w:rPr>
        <w:t>10</w:t>
      </w:r>
      <w:r w:rsidR="00CC553F">
        <w:rPr>
          <w:rStyle w:val="Collegamentovisitato"/>
          <w:rFonts w:ascii="Arial" w:hAnsi="Arial" w:cs="Arial"/>
          <w:b/>
          <w:i/>
          <w:color w:val="0000FF"/>
          <w:sz w:val="56"/>
          <w:szCs w:val="56"/>
          <w:u w:val="none"/>
        </w:rPr>
        <w:t xml:space="preserve">° Duathlon Del Salento </w:t>
      </w:r>
    </w:p>
    <w:p w:rsidR="00806F56" w:rsidRDefault="00CC553F">
      <w:pPr>
        <w:autoSpaceDE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</w:pPr>
      <w:r>
        <w:rPr>
          <w:rStyle w:val="Collegamentovisitato"/>
          <w:rFonts w:ascii="Times New Roman" w:hAnsi="Times New Roman" w:cs="Times New Roman"/>
          <w:b/>
          <w:i/>
          <w:color w:val="DC2300"/>
          <w:sz w:val="24"/>
          <w:szCs w:val="24"/>
          <w:u w:val="none"/>
        </w:rPr>
        <w:t>“Memorial Sovrintendente Adriano EPIFANI”</w:t>
      </w:r>
    </w:p>
    <w:p w:rsidR="00296690" w:rsidRDefault="00296690">
      <w:pPr>
        <w:autoSpaceDE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</w:pPr>
    </w:p>
    <w:p w:rsidR="00AE0B59" w:rsidRDefault="00AE0B59">
      <w:pPr>
        <w:autoSpaceDE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</w:pPr>
      <w:r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  <w:t xml:space="preserve">Gara RANK tipologia </w:t>
      </w:r>
      <w:r w:rsidR="00296690"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  <w:t>SILVER</w:t>
      </w:r>
    </w:p>
    <w:p w:rsidR="006E1E19" w:rsidRDefault="006E1E19" w:rsidP="006E1E19">
      <w:pPr>
        <w:autoSpaceDE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</w:pPr>
      <w:r>
        <w:rPr>
          <w:rFonts w:ascii="Arial Rounded MT Bold" w:hAnsi="Arial Rounded MT Bold" w:cs="Arial Rounded MT Bold"/>
          <w:b/>
          <w:bCs/>
          <w:color w:val="FF0000"/>
          <w:sz w:val="40"/>
          <w:szCs w:val="40"/>
        </w:rPr>
        <w:t>Campionato regionale di società</w:t>
      </w:r>
    </w:p>
    <w:p w:rsidR="00DE455C" w:rsidRPr="00DE455C" w:rsidRDefault="00DE455C" w:rsidP="006E1E19">
      <w:pPr>
        <w:autoSpaceDE w:val="0"/>
        <w:spacing w:after="0" w:line="240" w:lineRule="auto"/>
      </w:pPr>
    </w:p>
    <w:p w:rsidR="00CC553F" w:rsidRDefault="00CC553F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000000"/>
          <w:sz w:val="24"/>
          <w:szCs w:val="24"/>
          <w:u w:val="single"/>
        </w:rPr>
        <w:t xml:space="preserve">DUATHLON SPRINT </w:t>
      </w:r>
    </w:p>
    <w:p w:rsidR="00CC553F" w:rsidRDefault="00CC553F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(5 Km di corsa a piedi – 20 km di ciclismo - 2,5 km di corsa a piedi)</w:t>
      </w:r>
    </w:p>
    <w:p w:rsidR="00DE455C" w:rsidRDefault="00DE455C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81D9F" w:rsidRDefault="00381D9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553F" w:rsidRPr="00DE455C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455C">
        <w:rPr>
          <w:rFonts w:ascii="Arial" w:hAnsi="Arial" w:cs="Arial"/>
          <w:b/>
          <w:bCs/>
          <w:color w:val="000000"/>
          <w:sz w:val="24"/>
          <w:szCs w:val="24"/>
        </w:rPr>
        <w:t>REGOLAMENTO</w:t>
      </w:r>
    </w:p>
    <w:p w:rsidR="00CC553F" w:rsidRDefault="00CC55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manifestazione </w:t>
      </w:r>
      <w:r w:rsidR="007E2742">
        <w:rPr>
          <w:rFonts w:ascii="Arial" w:hAnsi="Arial" w:cs="Arial"/>
          <w:color w:val="000000"/>
          <w:sz w:val="20"/>
          <w:szCs w:val="20"/>
        </w:rPr>
        <w:t xml:space="preserve">è riservata a tutti gli atleti </w:t>
      </w:r>
      <w:r>
        <w:rPr>
          <w:rFonts w:ascii="Arial" w:hAnsi="Arial" w:cs="Arial"/>
          <w:color w:val="000000"/>
          <w:sz w:val="20"/>
          <w:szCs w:val="20"/>
        </w:rPr>
        <w:t>Junior,</w:t>
      </w:r>
      <w:r w:rsidR="00396C7F">
        <w:rPr>
          <w:rFonts w:ascii="Arial" w:hAnsi="Arial" w:cs="Arial"/>
          <w:color w:val="000000"/>
          <w:sz w:val="20"/>
          <w:szCs w:val="20"/>
        </w:rPr>
        <w:t xml:space="preserve"> Senior/Master </w:t>
      </w:r>
      <w:r w:rsidR="00202215">
        <w:rPr>
          <w:rFonts w:ascii="Arial" w:hAnsi="Arial" w:cs="Arial"/>
          <w:color w:val="000000"/>
          <w:sz w:val="20"/>
          <w:szCs w:val="20"/>
        </w:rPr>
        <w:t>- M/F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in regola con il tesseramento F.I.Tri. per </w:t>
      </w:r>
      <w:r w:rsidR="00AE0B59">
        <w:rPr>
          <w:rFonts w:ascii="Arial" w:hAnsi="Arial" w:cs="Arial"/>
          <w:color w:val="000000"/>
          <w:sz w:val="20"/>
          <w:szCs w:val="20"/>
        </w:rPr>
        <w:t>l’anno 2021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553F" w:rsidRDefault="00CC55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Referente e diretto</w:t>
      </w:r>
      <w:r w:rsidR="00806F56">
        <w:rPr>
          <w:rFonts w:ascii="Arial" w:hAnsi="Arial" w:cs="Arial"/>
          <w:color w:val="000000"/>
          <w:sz w:val="20"/>
          <w:szCs w:val="20"/>
        </w:rPr>
        <w:t xml:space="preserve">re gara è il sig. </w:t>
      </w:r>
      <w:r w:rsidR="00396C7F">
        <w:rPr>
          <w:rFonts w:ascii="Arial" w:hAnsi="Arial" w:cs="Arial"/>
          <w:color w:val="000000"/>
          <w:sz w:val="20"/>
          <w:szCs w:val="20"/>
        </w:rPr>
        <w:t>Michele Spagna (tel. 348-7974801)</w:t>
      </w:r>
    </w:p>
    <w:p w:rsidR="00CC553F" w:rsidRDefault="00CC55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E’ fatto obbligo di uso del casco rigido omologato nella prova ciclistica.  </w:t>
      </w:r>
    </w:p>
    <w:p w:rsidR="00CC553F" w:rsidRDefault="00CC55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Servizio di cronometraggio eseguito da TEMPOGARA, in multilap sia per le frazioni podistiche che ciclistica.</w:t>
      </w:r>
    </w:p>
    <w:p w:rsidR="00CC553F" w:rsidRPr="00E31AEC" w:rsidRDefault="00CC55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Tutti i partecipanti sono tenuti al rispetto delle norme del regolamento della Federazione Italiana Triathlon disponibile sul sito internet </w:t>
      </w:r>
      <w:hyperlink r:id="rId13" w:history="1">
        <w:r w:rsidR="009546FA" w:rsidRPr="00CD58D6">
          <w:rPr>
            <w:rStyle w:val="Collegamentoipertestuale"/>
            <w:rFonts w:ascii="Arial" w:hAnsi="Arial" w:cs="Arial"/>
            <w:sz w:val="20"/>
            <w:szCs w:val="20"/>
          </w:rPr>
          <w:t>www.fitri.it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853C26" w:rsidRPr="00853C26" w:rsidRDefault="00E31AEC" w:rsidP="00853C26">
      <w:pPr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All’interno della manifestazione</w:t>
      </w:r>
      <w:r w:rsidR="00853C26">
        <w:rPr>
          <w:rFonts w:ascii="Arial" w:hAnsi="Arial" w:cs="Arial"/>
          <w:color w:val="000000"/>
          <w:sz w:val="20"/>
          <w:szCs w:val="20"/>
        </w:rPr>
        <w:t xml:space="preserve">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C26">
        <w:rPr>
          <w:rFonts w:ascii="Arial" w:hAnsi="Arial" w:cs="Arial"/>
          <w:color w:val="000000"/>
          <w:sz w:val="20"/>
          <w:szCs w:val="20"/>
        </w:rPr>
        <w:t>Domenica 24 ottobre 2021, a Seclì (LE), durante il 10° Duathlon del Salento,  L’APS “In giro col diabete-Sez ANIAD Puglia organizza</w:t>
      </w:r>
      <w:r w:rsidR="00853C26" w:rsidRPr="00853C26">
        <w:rPr>
          <w:rFonts w:ascii="Arial" w:hAnsi="Arial" w:cs="Arial"/>
          <w:color w:val="000000"/>
          <w:sz w:val="20"/>
          <w:szCs w:val="20"/>
        </w:rPr>
        <w:t xml:space="preserve"> contestualmente</w:t>
      </w:r>
      <w:r w:rsidR="00853C26">
        <w:rPr>
          <w:rFonts w:ascii="Arial" w:hAnsi="Arial" w:cs="Arial"/>
          <w:color w:val="000000"/>
          <w:sz w:val="20"/>
          <w:szCs w:val="20"/>
        </w:rPr>
        <w:t xml:space="preserve"> alla gara</w:t>
      </w:r>
      <w:r w:rsidR="00853C26" w:rsidRPr="00853C26">
        <w:rPr>
          <w:rFonts w:ascii="Arial" w:hAnsi="Arial" w:cs="Arial"/>
          <w:color w:val="000000"/>
          <w:sz w:val="20"/>
          <w:szCs w:val="20"/>
        </w:rPr>
        <w:t xml:space="preserve"> il pri</w:t>
      </w:r>
      <w:r w:rsidR="00853C26">
        <w:rPr>
          <w:rFonts w:ascii="Arial" w:hAnsi="Arial" w:cs="Arial"/>
          <w:color w:val="000000"/>
          <w:sz w:val="20"/>
          <w:szCs w:val="20"/>
        </w:rPr>
        <w:t xml:space="preserve">mo </w:t>
      </w:r>
      <w:r w:rsidR="00853C26" w:rsidRPr="00853C26">
        <w:rPr>
          <w:rFonts w:ascii="Arial" w:hAnsi="Arial" w:cs="Arial"/>
          <w:b/>
          <w:color w:val="000000"/>
          <w:sz w:val="20"/>
          <w:szCs w:val="20"/>
        </w:rPr>
        <w:t>“Campionato Italiano di Duathlon Sprint per atleti con Diabete</w:t>
      </w:r>
      <w:r w:rsidR="00853C26">
        <w:rPr>
          <w:rFonts w:ascii="Arial" w:hAnsi="Arial" w:cs="Arial"/>
          <w:color w:val="000000"/>
          <w:sz w:val="20"/>
          <w:szCs w:val="20"/>
        </w:rPr>
        <w:t>”</w:t>
      </w:r>
      <w:r w:rsidR="00853C26" w:rsidRPr="00853C26">
        <w:rPr>
          <w:rFonts w:ascii="Arial" w:hAnsi="Arial" w:cs="Arial"/>
          <w:color w:val="000000"/>
          <w:sz w:val="20"/>
          <w:szCs w:val="20"/>
        </w:rPr>
        <w:t>.</w:t>
      </w:r>
      <w:r w:rsidR="00853C26">
        <w:rPr>
          <w:rFonts w:ascii="Arial" w:hAnsi="Arial" w:cs="Arial"/>
          <w:color w:val="000000"/>
          <w:sz w:val="20"/>
          <w:szCs w:val="20"/>
        </w:rPr>
        <w:t xml:space="preserve"> </w:t>
      </w:r>
      <w:r w:rsidR="00853C26" w:rsidRPr="00853C26">
        <w:rPr>
          <w:rFonts w:ascii="Arial" w:hAnsi="Arial" w:cs="Arial"/>
          <w:color w:val="000000"/>
          <w:sz w:val="20"/>
          <w:szCs w:val="20"/>
        </w:rPr>
        <w:t>Lo scopo della manifestazione è incontrarsi in molti; la vittoria infatti non dipenderà mai dalla pregevole prestazione che potrà eventualmente rendere un singolo, ma da una partecipazione numerosa che possa così meglio vincere, una volta per tutte, l’ignoranza e i tanti pregiudizi ancora presenti sul diabete.</w:t>
      </w:r>
    </w:p>
    <w:p w:rsidR="00E31AEC" w:rsidRPr="00DE455C" w:rsidRDefault="00E31AEC" w:rsidP="00853C26">
      <w:pPr>
        <w:autoSpaceDE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455C" w:rsidRPr="009546FA" w:rsidRDefault="00DE455C" w:rsidP="00DE455C">
      <w:pPr>
        <w:autoSpaceDE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46FA" w:rsidRDefault="009546FA" w:rsidP="009546FA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553F" w:rsidRPr="00DE455C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455C">
        <w:rPr>
          <w:rFonts w:ascii="Arial" w:hAnsi="Arial" w:cs="Arial"/>
          <w:b/>
          <w:bCs/>
          <w:color w:val="000000"/>
          <w:sz w:val="24"/>
          <w:szCs w:val="24"/>
        </w:rPr>
        <w:t>PERCORSO GARA</w:t>
      </w:r>
      <w:r w:rsidRPr="00DE455C">
        <w:rPr>
          <w:rFonts w:ascii="Arial" w:hAnsi="Arial" w:cs="Arial"/>
          <w:color w:val="000000"/>
          <w:sz w:val="24"/>
          <w:szCs w:val="24"/>
        </w:rPr>
        <w:t>:</w:t>
      </w:r>
    </w:p>
    <w:p w:rsidR="00CC553F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competizione si svolge presso la località di SECLI’ (LE)</w:t>
      </w:r>
    </w:p>
    <w:p w:rsidR="00CC553F" w:rsidRDefault="00CC553F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Podismo: Percorso di 5 km con 2 giri, completamente chiusi al traffico nel centro abitato di SECLI’</w:t>
      </w:r>
    </w:p>
    <w:p w:rsidR="00CC553F" w:rsidRDefault="00CC553F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Ciclismo: Percorso  di 4 giri x 5 km   urbano e extra urbano per un totale di 20 km</w:t>
      </w:r>
      <w:r w:rsidR="00806F56">
        <w:rPr>
          <w:rFonts w:ascii="Arial" w:hAnsi="Arial" w:cs="Arial"/>
          <w:color w:val="000000"/>
          <w:sz w:val="20"/>
          <w:szCs w:val="20"/>
        </w:rPr>
        <w:t xml:space="preserve"> circa</w:t>
      </w:r>
      <w:r>
        <w:rPr>
          <w:rFonts w:ascii="Arial" w:hAnsi="Arial" w:cs="Arial"/>
          <w:color w:val="000000"/>
          <w:sz w:val="20"/>
          <w:szCs w:val="20"/>
        </w:rPr>
        <w:t xml:space="preserve"> a traffico controllato.</w:t>
      </w:r>
    </w:p>
    <w:p w:rsidR="00CC553F" w:rsidRPr="008B4CDB" w:rsidRDefault="00CC553F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Podismo: Percorso di 2.5 km con 1 giro unico, completamente chiuso al traffico, nel centro abitato di SECLI’</w:t>
      </w:r>
    </w:p>
    <w:p w:rsidR="00DE455C" w:rsidRPr="009546FA" w:rsidRDefault="00DE455C" w:rsidP="00DE455C">
      <w:pPr>
        <w:autoSpaceDE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46FA" w:rsidRDefault="009546FA" w:rsidP="009546FA">
      <w:pPr>
        <w:autoSpaceDE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553F" w:rsidRPr="00DE455C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455C">
        <w:rPr>
          <w:rFonts w:ascii="Arial" w:hAnsi="Arial" w:cs="Arial"/>
          <w:b/>
          <w:bCs/>
          <w:color w:val="000000"/>
          <w:sz w:val="24"/>
          <w:szCs w:val="24"/>
        </w:rPr>
        <w:t>ISCRIZIONI</w:t>
      </w:r>
    </w:p>
    <w:p w:rsidR="008B4CDB" w:rsidRPr="008B4CDB" w:rsidRDefault="00CC553F">
      <w:pPr>
        <w:numPr>
          <w:ilvl w:val="0"/>
          <w:numId w:val="10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effettuare esclusivamente on-line sul sito </w:t>
      </w:r>
      <w:r w:rsidR="00396C7F" w:rsidRPr="00396C7F">
        <w:rPr>
          <w:b/>
        </w:rPr>
        <w:t>www.icron.it</w:t>
      </w:r>
      <w:r w:rsidR="001F2120">
        <w:t xml:space="preserve"> </w:t>
      </w:r>
      <w:r w:rsidR="00AE0B59">
        <w:rPr>
          <w:rFonts w:ascii="Arial" w:hAnsi="Arial" w:cs="Arial"/>
          <w:b/>
          <w:bCs/>
          <w:color w:val="000000"/>
          <w:sz w:val="20"/>
          <w:szCs w:val="20"/>
        </w:rPr>
        <w:t>entro</w:t>
      </w:r>
      <w:r w:rsidR="00396C7F">
        <w:rPr>
          <w:rFonts w:ascii="Arial" w:hAnsi="Arial" w:cs="Arial"/>
          <w:b/>
          <w:bCs/>
          <w:color w:val="000000"/>
          <w:sz w:val="20"/>
          <w:szCs w:val="20"/>
        </w:rPr>
        <w:t xml:space="preserve"> e non oltre le ore 23:59 del </w:t>
      </w:r>
    </w:p>
    <w:p w:rsidR="008B4CDB" w:rsidRPr="008B4CDB" w:rsidRDefault="00AE0B59" w:rsidP="008B4CDB">
      <w:pPr>
        <w:autoSpaceDE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19/10/2021</w:t>
      </w:r>
      <w:r w:rsidR="008B4CD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CC553F" w:rsidRDefault="00CC553F">
      <w:pPr>
        <w:numPr>
          <w:ilvl w:val="0"/>
          <w:numId w:val="9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Quota d’iscrizione € </w:t>
      </w:r>
      <w:r w:rsidR="00AE0B59">
        <w:rPr>
          <w:rFonts w:ascii="Arial" w:hAnsi="Arial" w:cs="Arial"/>
          <w:b/>
          <w:color w:val="000000"/>
          <w:sz w:val="20"/>
          <w:szCs w:val="20"/>
        </w:rPr>
        <w:t>30</w:t>
      </w:r>
      <w:r w:rsidR="00DE455C">
        <w:rPr>
          <w:rFonts w:ascii="Arial" w:hAnsi="Arial" w:cs="Arial"/>
          <w:b/>
          <w:color w:val="000000"/>
          <w:sz w:val="20"/>
          <w:szCs w:val="20"/>
        </w:rPr>
        <w:t>,00</w:t>
      </w:r>
      <w:r w:rsidR="000C1774">
        <w:rPr>
          <w:rFonts w:ascii="Arial" w:hAnsi="Arial" w:cs="Arial"/>
          <w:color w:val="000000"/>
          <w:sz w:val="20"/>
          <w:szCs w:val="20"/>
        </w:rPr>
        <w:t xml:space="preserve"> per</w:t>
      </w:r>
      <w:r>
        <w:rPr>
          <w:rFonts w:ascii="Arial" w:hAnsi="Arial" w:cs="Arial"/>
          <w:color w:val="000000"/>
          <w:sz w:val="20"/>
          <w:szCs w:val="20"/>
        </w:rPr>
        <w:t xml:space="preserve"> atleta per </w:t>
      </w:r>
      <w:r w:rsidR="00DE455C">
        <w:rPr>
          <w:rFonts w:ascii="Arial" w:hAnsi="Arial" w:cs="Arial"/>
          <w:color w:val="000000"/>
          <w:sz w:val="20"/>
          <w:szCs w:val="20"/>
        </w:rPr>
        <w:t xml:space="preserve">le categorie Senior e Master, </w:t>
      </w:r>
      <w:r>
        <w:rPr>
          <w:rFonts w:ascii="Arial" w:hAnsi="Arial" w:cs="Arial"/>
          <w:color w:val="000000"/>
          <w:sz w:val="20"/>
          <w:szCs w:val="20"/>
        </w:rPr>
        <w:t xml:space="preserve">€ </w:t>
      </w:r>
      <w:r w:rsidR="00806F56">
        <w:rPr>
          <w:rFonts w:ascii="Arial" w:hAnsi="Arial" w:cs="Arial"/>
          <w:b/>
          <w:color w:val="000000"/>
          <w:sz w:val="20"/>
          <w:szCs w:val="20"/>
        </w:rPr>
        <w:t>15</w:t>
      </w:r>
      <w:r w:rsidR="00DE455C">
        <w:rPr>
          <w:rFonts w:ascii="Arial" w:hAnsi="Arial" w:cs="Arial"/>
          <w:b/>
          <w:color w:val="000000"/>
          <w:sz w:val="20"/>
          <w:szCs w:val="20"/>
        </w:rPr>
        <w:t>.00</w:t>
      </w:r>
      <w:r w:rsidR="00DE455C">
        <w:rPr>
          <w:rFonts w:ascii="Arial" w:hAnsi="Arial" w:cs="Arial"/>
          <w:color w:val="000000"/>
          <w:sz w:val="20"/>
          <w:szCs w:val="20"/>
        </w:rPr>
        <w:t xml:space="preserve"> per la cat. </w:t>
      </w:r>
      <w:r w:rsidR="00DE455C" w:rsidRPr="00E31AEC">
        <w:rPr>
          <w:rFonts w:ascii="Arial" w:hAnsi="Arial" w:cs="Arial"/>
          <w:color w:val="000000"/>
          <w:sz w:val="20"/>
          <w:szCs w:val="20"/>
          <w:lang w:val="en-US"/>
        </w:rPr>
        <w:t xml:space="preserve">Junior </w:t>
      </w:r>
      <w:r w:rsidR="006D37C4" w:rsidRPr="00E31AE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DE455C" w:rsidRPr="00E31AE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€ 8.00 </w:t>
      </w:r>
      <w:r w:rsidR="006D37C4" w:rsidRPr="00E31AEC">
        <w:rPr>
          <w:rFonts w:ascii="Arial" w:hAnsi="Arial" w:cs="Arial"/>
          <w:color w:val="000000"/>
          <w:sz w:val="20"/>
          <w:szCs w:val="20"/>
          <w:lang w:val="en-US"/>
        </w:rPr>
        <w:t xml:space="preserve">per le categorie </w:t>
      </w:r>
      <w:r w:rsidR="00FA0CB9" w:rsidRPr="00FA0CB9">
        <w:rPr>
          <w:rFonts w:ascii="Arial" w:hAnsi="Arial" w:cs="Arial"/>
          <w:color w:val="000000"/>
          <w:sz w:val="20"/>
          <w:szCs w:val="20"/>
          <w:lang w:val="en-US"/>
        </w:rPr>
        <w:t xml:space="preserve">Youth A e Youth B </w:t>
      </w:r>
      <w:r w:rsidR="006D37C4" w:rsidRPr="00FA0CB9">
        <w:rPr>
          <w:rFonts w:ascii="Arial" w:hAnsi="Arial" w:cs="Arial"/>
          <w:color w:val="000000"/>
          <w:sz w:val="20"/>
          <w:szCs w:val="20"/>
          <w:lang w:val="en-US"/>
        </w:rPr>
        <w:t xml:space="preserve">, € </w:t>
      </w:r>
      <w:r w:rsidR="006D37C4"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DE455C"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>.00</w:t>
      </w:r>
      <w:r w:rsidR="00FA0CB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6D37C4" w:rsidRPr="00FA0CB9">
        <w:rPr>
          <w:rFonts w:ascii="Arial" w:hAnsi="Arial" w:cs="Arial"/>
          <w:color w:val="000000"/>
          <w:sz w:val="20"/>
          <w:szCs w:val="20"/>
          <w:lang w:val="en-US"/>
        </w:rPr>
        <w:t>Duathlon</w:t>
      </w:r>
      <w:r w:rsidR="001F212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D37C4" w:rsidRPr="00FA0CB9">
        <w:rPr>
          <w:rFonts w:ascii="Arial" w:hAnsi="Arial" w:cs="Arial"/>
          <w:color w:val="000000"/>
          <w:sz w:val="20"/>
          <w:szCs w:val="20"/>
          <w:lang w:val="en-US"/>
        </w:rPr>
        <w:t>kids</w:t>
      </w:r>
      <w:r w:rsidR="001F212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2595D" w:rsidRPr="0052595D" w:rsidRDefault="0052595D">
      <w:pPr>
        <w:numPr>
          <w:ilvl w:val="0"/>
          <w:numId w:val="9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595D">
        <w:rPr>
          <w:rFonts w:ascii="Arial" w:hAnsi="Arial" w:cs="Arial"/>
          <w:color w:val="000000"/>
          <w:sz w:val="20"/>
          <w:szCs w:val="20"/>
        </w:rPr>
        <w:t>Si fa riserva di accettare il tesseramento giornaliero, qualora permesso dalla normative vigente.</w:t>
      </w:r>
    </w:p>
    <w:p w:rsidR="0052595D" w:rsidRPr="0052595D" w:rsidRDefault="008B4CDB" w:rsidP="0052595D">
      <w:pPr>
        <w:numPr>
          <w:ilvl w:val="0"/>
          <w:numId w:val="9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(*)</w:t>
      </w:r>
      <w:r w:rsidR="005719E5">
        <w:rPr>
          <w:rFonts w:ascii="Arial" w:hAnsi="Arial" w:cs="Arial"/>
          <w:color w:val="000000"/>
          <w:sz w:val="20"/>
          <w:szCs w:val="20"/>
        </w:rPr>
        <w:t xml:space="preserve"> Non saranno accettate iscrizioni incomplete e</w:t>
      </w:r>
      <w:r w:rsidR="008B74EE">
        <w:rPr>
          <w:rFonts w:ascii="Arial" w:hAnsi="Arial" w:cs="Arial"/>
          <w:color w:val="000000"/>
          <w:sz w:val="20"/>
          <w:szCs w:val="20"/>
        </w:rPr>
        <w:t>/o senza ricevuta di</w:t>
      </w:r>
      <w:r>
        <w:rPr>
          <w:rFonts w:ascii="Arial" w:hAnsi="Arial" w:cs="Arial"/>
          <w:color w:val="000000"/>
          <w:sz w:val="20"/>
          <w:szCs w:val="20"/>
        </w:rPr>
        <w:t xml:space="preserve"> pagamento.</w:t>
      </w:r>
      <w:r w:rsidR="005719E5" w:rsidRPr="005719E5">
        <w:rPr>
          <w:rFonts w:ascii="Arial" w:hAnsi="Arial" w:cs="Arial"/>
          <w:color w:val="000000"/>
          <w:sz w:val="20"/>
          <w:szCs w:val="20"/>
        </w:rPr>
        <w:t xml:space="preserve"> </w:t>
      </w:r>
      <w:r w:rsidR="008F35BA" w:rsidRPr="0052595D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 </w:t>
      </w:r>
    </w:p>
    <w:p w:rsidR="008B4CDB" w:rsidRPr="008B4CDB" w:rsidRDefault="008B4CDB" w:rsidP="0052595D">
      <w:pPr>
        <w:pStyle w:val="Paragrafoelenco"/>
        <w:numPr>
          <w:ilvl w:val="0"/>
          <w:numId w:val="12"/>
        </w:numPr>
        <w:autoSpaceDE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B4CDB">
        <w:rPr>
          <w:rFonts w:ascii="Arial" w:hAnsi="Arial" w:cs="Arial"/>
          <w:b/>
          <w:color w:val="000000"/>
          <w:sz w:val="20"/>
          <w:szCs w:val="20"/>
        </w:rPr>
        <w:t>Ulteriori certificazioni saranno richieste in base al protocollo anticovid vigente al momento.</w:t>
      </w:r>
    </w:p>
    <w:p w:rsidR="00A218AD" w:rsidRDefault="00A218AD" w:rsidP="004E076F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4CDB" w:rsidRPr="00166D02" w:rsidRDefault="008B4CDB" w:rsidP="004E076F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455C" w:rsidRDefault="00DE455C" w:rsidP="004E5985">
      <w:pPr>
        <w:autoSpaceDE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28FE" w:rsidRDefault="00FD28FE" w:rsidP="00FD28FE">
      <w:pPr>
        <w:autoSpaceDE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PROGRAMMA</w:t>
      </w:r>
      <w:r w:rsidR="00CC553F" w:rsidRPr="00DE455C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95572" w:rsidRDefault="00595572" w:rsidP="00D43E6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5572" w:rsidRPr="00595572" w:rsidRDefault="00595572" w:rsidP="00595572">
      <w:pPr>
        <w:autoSpaceDE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595572">
        <w:rPr>
          <w:rFonts w:ascii="Arial" w:hAnsi="Arial" w:cs="Arial"/>
          <w:b/>
          <w:bCs/>
          <w:color w:val="000000"/>
          <w:sz w:val="24"/>
          <w:szCs w:val="24"/>
        </w:rPr>
        <w:t>DOMENICA 24 OTTOBRE 2021</w:t>
      </w:r>
    </w:p>
    <w:p w:rsidR="00CC553F" w:rsidRDefault="00CC553F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 08:00 Raduno Atleti</w:t>
      </w:r>
    </w:p>
    <w:p w:rsidR="00FD28FE" w:rsidRPr="00FD28FE" w:rsidRDefault="00296690" w:rsidP="00FD28FE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 8:00 - 08:3</w:t>
      </w:r>
      <w:r w:rsidR="00CC553F">
        <w:rPr>
          <w:rFonts w:ascii="Arial" w:hAnsi="Arial" w:cs="Arial"/>
          <w:color w:val="000000"/>
          <w:sz w:val="20"/>
          <w:szCs w:val="20"/>
        </w:rPr>
        <w:t xml:space="preserve">0 consegna pacchi gara presso </w:t>
      </w:r>
      <w:r>
        <w:rPr>
          <w:rFonts w:ascii="Arial" w:hAnsi="Arial" w:cs="Arial"/>
          <w:color w:val="000000"/>
          <w:sz w:val="20"/>
          <w:szCs w:val="20"/>
        </w:rPr>
        <w:t>PALAZZO DUCALE adiacente all’arrivo</w:t>
      </w:r>
    </w:p>
    <w:p w:rsidR="00296690" w:rsidRPr="00B858E8" w:rsidRDefault="00296690" w:rsidP="00B858E8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 08:45</w:t>
      </w:r>
      <w:r w:rsidR="00CC553F" w:rsidRPr="00296690">
        <w:rPr>
          <w:rFonts w:ascii="Arial" w:hAnsi="Arial" w:cs="Arial"/>
          <w:color w:val="000000"/>
          <w:sz w:val="20"/>
          <w:szCs w:val="20"/>
        </w:rPr>
        <w:t xml:space="preserve"> apertura zona cambio</w:t>
      </w:r>
      <w:r w:rsidR="000C1774">
        <w:rPr>
          <w:rFonts w:ascii="Arial" w:hAnsi="Arial" w:cs="Arial"/>
          <w:color w:val="000000"/>
          <w:sz w:val="20"/>
          <w:szCs w:val="20"/>
        </w:rPr>
        <w:t xml:space="preserve"> </w:t>
      </w:r>
      <w:r w:rsidR="00CC553F" w:rsidRPr="00296690">
        <w:rPr>
          <w:rFonts w:ascii="Arial" w:hAnsi="Arial" w:cs="Arial"/>
          <w:color w:val="000000"/>
          <w:sz w:val="20"/>
          <w:szCs w:val="20"/>
        </w:rPr>
        <w:t xml:space="preserve">ore </w:t>
      </w:r>
      <w:r>
        <w:rPr>
          <w:rFonts w:ascii="Arial" w:hAnsi="Arial" w:cs="Arial"/>
          <w:color w:val="000000"/>
          <w:sz w:val="20"/>
          <w:szCs w:val="20"/>
        </w:rPr>
        <w:t>09.15 chiusura zona cambio categorie YOUTH A</w:t>
      </w:r>
      <w:r w:rsidR="001F2120">
        <w:rPr>
          <w:rFonts w:ascii="Arial" w:hAnsi="Arial" w:cs="Arial"/>
          <w:color w:val="000000"/>
          <w:sz w:val="20"/>
          <w:szCs w:val="20"/>
        </w:rPr>
        <w:t xml:space="preserve"> + YOUTH B</w:t>
      </w:r>
    </w:p>
    <w:p w:rsidR="00296690" w:rsidRPr="00FA0CB9" w:rsidRDefault="00296690" w:rsidP="00514D0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Ore </w:t>
      </w:r>
      <w:r w:rsidR="00B858E8"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>09.30</w:t>
      </w:r>
      <w:r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PARTENZA YOUTH A</w:t>
      </w:r>
      <w:r w:rsidR="00B858E8"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+ YOUT</w:t>
      </w:r>
      <w:r w:rsidR="001F2120">
        <w:rPr>
          <w:rFonts w:ascii="Arial" w:hAnsi="Arial" w:cs="Arial"/>
          <w:b/>
          <w:color w:val="000000"/>
          <w:sz w:val="20"/>
          <w:szCs w:val="20"/>
          <w:lang w:val="en-US"/>
        </w:rPr>
        <w:t>H B</w:t>
      </w:r>
      <w:r w:rsidR="00B858E8" w:rsidRPr="00FA0CB9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p w:rsidR="00E524A1" w:rsidRDefault="00FF6A75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Ore </w:t>
      </w:r>
      <w:r w:rsidR="00B858E8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B858E8">
        <w:rPr>
          <w:rFonts w:ascii="Arial" w:hAnsi="Arial" w:cs="Arial"/>
          <w:color w:val="000000"/>
          <w:sz w:val="20"/>
          <w:szCs w:val="20"/>
        </w:rPr>
        <w:t>45</w:t>
      </w:r>
      <w:r w:rsidR="00C9161C">
        <w:rPr>
          <w:rFonts w:ascii="Arial" w:hAnsi="Arial" w:cs="Arial"/>
          <w:color w:val="000000"/>
          <w:sz w:val="20"/>
          <w:szCs w:val="20"/>
        </w:rPr>
        <w:t xml:space="preserve"> apertura zona cambio </w:t>
      </w:r>
      <w:r w:rsidR="00E524A1">
        <w:rPr>
          <w:rFonts w:ascii="Arial" w:hAnsi="Arial" w:cs="Arial"/>
          <w:color w:val="000000"/>
          <w:sz w:val="20"/>
          <w:szCs w:val="20"/>
        </w:rPr>
        <w:t>duathlon  sprint</w:t>
      </w:r>
    </w:p>
    <w:p w:rsidR="00542DC4" w:rsidRPr="00B858E8" w:rsidRDefault="00A07A8C" w:rsidP="00B858E8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Ore </w:t>
      </w:r>
      <w:r w:rsidR="00B858E8">
        <w:rPr>
          <w:rFonts w:ascii="Arial" w:hAnsi="Arial" w:cs="Arial"/>
          <w:color w:val="000000"/>
          <w:sz w:val="20"/>
          <w:szCs w:val="20"/>
        </w:rPr>
        <w:t>11.00</w:t>
      </w:r>
      <w:r w:rsidR="00A0356C">
        <w:rPr>
          <w:rFonts w:ascii="Arial" w:hAnsi="Arial" w:cs="Arial"/>
          <w:color w:val="000000"/>
          <w:sz w:val="20"/>
          <w:szCs w:val="20"/>
        </w:rPr>
        <w:t xml:space="preserve"> chiusura zona cambio </w:t>
      </w:r>
      <w:r w:rsidR="00F83C9E">
        <w:rPr>
          <w:rFonts w:ascii="Arial" w:hAnsi="Arial" w:cs="Arial"/>
          <w:color w:val="000000"/>
          <w:sz w:val="20"/>
          <w:szCs w:val="20"/>
        </w:rPr>
        <w:t xml:space="preserve">duathlon sprint </w:t>
      </w:r>
    </w:p>
    <w:p w:rsidR="00CC553F" w:rsidRDefault="00CC553F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Ore </w:t>
      </w:r>
      <w:r w:rsidR="00B858E8">
        <w:rPr>
          <w:rFonts w:ascii="Arial" w:hAnsi="Arial" w:cs="Arial"/>
          <w:b/>
          <w:color w:val="000000"/>
          <w:sz w:val="28"/>
          <w:szCs w:val="28"/>
          <w:u w:val="single"/>
        </w:rPr>
        <w:t>11.1</w:t>
      </w:r>
      <w:r w:rsidR="00E97990">
        <w:rPr>
          <w:rFonts w:ascii="Arial" w:hAnsi="Arial" w:cs="Arial"/>
          <w:b/>
          <w:color w:val="000000"/>
          <w:sz w:val="28"/>
          <w:szCs w:val="28"/>
          <w:u w:val="single"/>
        </w:rPr>
        <w:t>5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Partenza gara</w:t>
      </w:r>
      <w:r w:rsidR="00E97990">
        <w:rPr>
          <w:rFonts w:ascii="Arial" w:hAnsi="Arial" w:cs="Arial"/>
          <w:b/>
          <w:color w:val="000000"/>
          <w:sz w:val="28"/>
          <w:szCs w:val="28"/>
          <w:u w:val="single"/>
        </w:rPr>
        <w:t>Duathlon Sprint</w:t>
      </w:r>
      <w:r w:rsidR="00B858E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tutte le categorie + </w:t>
      </w:r>
      <w:r w:rsidR="00B858E8" w:rsidRPr="00B858E8">
        <w:rPr>
          <w:rFonts w:ascii="Arial" w:hAnsi="Arial" w:cs="Arial"/>
          <w:b/>
          <w:color w:val="000000"/>
          <w:sz w:val="28"/>
          <w:szCs w:val="28"/>
          <w:u w:val="single"/>
        </w:rPr>
        <w:t>J</w:t>
      </w:r>
      <w:r w:rsidR="00F16855">
        <w:rPr>
          <w:rFonts w:ascii="Arial" w:hAnsi="Arial" w:cs="Arial"/>
          <w:b/>
          <w:color w:val="000000"/>
          <w:sz w:val="28"/>
          <w:szCs w:val="28"/>
          <w:u w:val="single"/>
        </w:rPr>
        <w:t>unior</w:t>
      </w:r>
      <w:r w:rsidR="00B858E8" w:rsidRPr="00B858E8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:rsidR="009546FA" w:rsidRPr="00B858E8" w:rsidRDefault="00FF6A75" w:rsidP="00DE455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 13</w:t>
      </w:r>
      <w:r w:rsidR="00CC553F">
        <w:rPr>
          <w:rFonts w:ascii="Arial" w:hAnsi="Arial" w:cs="Arial"/>
          <w:color w:val="000000"/>
          <w:sz w:val="20"/>
          <w:szCs w:val="20"/>
        </w:rPr>
        <w:t>:</w:t>
      </w:r>
      <w:r w:rsidR="00B858E8">
        <w:rPr>
          <w:rFonts w:ascii="Arial" w:hAnsi="Arial" w:cs="Arial"/>
          <w:color w:val="000000"/>
          <w:sz w:val="20"/>
          <w:szCs w:val="20"/>
        </w:rPr>
        <w:t xml:space="preserve">00 premiazioni </w:t>
      </w:r>
      <w:r w:rsidR="00202215">
        <w:rPr>
          <w:rFonts w:ascii="Arial" w:hAnsi="Arial" w:cs="Arial"/>
          <w:color w:val="000000"/>
          <w:sz w:val="20"/>
          <w:szCs w:val="20"/>
        </w:rPr>
        <w:t>du</w:t>
      </w:r>
      <w:r w:rsidR="00B858E8">
        <w:rPr>
          <w:rFonts w:ascii="Arial" w:hAnsi="Arial" w:cs="Arial"/>
          <w:color w:val="000000"/>
          <w:sz w:val="20"/>
          <w:szCs w:val="20"/>
        </w:rPr>
        <w:t>athlon sprint</w:t>
      </w:r>
    </w:p>
    <w:p w:rsidR="00B858E8" w:rsidRPr="00B858E8" w:rsidRDefault="00B858E8" w:rsidP="00DE455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858E8">
        <w:rPr>
          <w:rFonts w:ascii="Arial" w:hAnsi="Arial" w:cs="Arial"/>
          <w:b/>
          <w:bCs/>
          <w:color w:val="000000"/>
          <w:sz w:val="20"/>
          <w:szCs w:val="20"/>
        </w:rPr>
        <w:t>Ore 13.00 inizio gare settore giovanile</w:t>
      </w:r>
      <w:r w:rsidRPr="00B858E8">
        <w:rPr>
          <w:rFonts w:ascii="Arial" w:hAnsi="Arial" w:cs="Arial"/>
          <w:bCs/>
          <w:color w:val="000000"/>
          <w:sz w:val="20"/>
          <w:szCs w:val="20"/>
        </w:rPr>
        <w:t xml:space="preserve"> dalle categorie minori a seguire le altre:</w:t>
      </w:r>
    </w:p>
    <w:p w:rsidR="00B858E8" w:rsidRDefault="00B858E8" w:rsidP="00DE455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Mini cuccioli</w:t>
      </w:r>
    </w:p>
    <w:p w:rsidR="00B858E8" w:rsidRDefault="00B858E8" w:rsidP="00DE455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Cuccioli</w:t>
      </w:r>
    </w:p>
    <w:p w:rsidR="00B858E8" w:rsidRDefault="00B858E8" w:rsidP="00DE455C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Esordienti</w:t>
      </w:r>
    </w:p>
    <w:p w:rsidR="00B858E8" w:rsidRDefault="00B858E8" w:rsidP="00B858E8">
      <w:pPr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Ragazzi</w:t>
      </w:r>
    </w:p>
    <w:p w:rsidR="00DE455C" w:rsidRDefault="00DE455C" w:rsidP="00DE455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6BF0" w:rsidRDefault="00D96BF0" w:rsidP="00D96BF0">
      <w:pPr>
        <w:autoSpaceDE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 NOTA: Il briefing verrà svolto in accordo con la normativa vigente del momento</w:t>
      </w:r>
    </w:p>
    <w:p w:rsidR="00D96BF0" w:rsidRDefault="00D96BF0" w:rsidP="00DE455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455C" w:rsidRPr="00DE455C" w:rsidRDefault="00DE455C" w:rsidP="00DE455C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553F" w:rsidRPr="00DE455C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455C">
        <w:rPr>
          <w:rFonts w:ascii="Arial" w:hAnsi="Arial" w:cs="Arial"/>
          <w:b/>
          <w:bCs/>
          <w:color w:val="000000"/>
          <w:sz w:val="24"/>
          <w:szCs w:val="24"/>
        </w:rPr>
        <w:t>PREMIAZIONI:</w:t>
      </w:r>
    </w:p>
    <w:p w:rsidR="00D96BF0" w:rsidRPr="00D96BF0" w:rsidRDefault="00CC553F" w:rsidP="00D96BF0">
      <w:pPr>
        <w:numPr>
          <w:ilvl w:val="0"/>
          <w:numId w:val="4"/>
        </w:numPr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546FA">
        <w:rPr>
          <w:rFonts w:ascii="Arial" w:hAnsi="Arial" w:cs="Arial"/>
          <w:color w:val="000000"/>
          <w:sz w:val="20"/>
          <w:szCs w:val="20"/>
        </w:rPr>
        <w:t xml:space="preserve">Saranno </w:t>
      </w:r>
      <w:r w:rsidR="00DE455C" w:rsidRPr="009546FA">
        <w:rPr>
          <w:rFonts w:ascii="Arial" w:hAnsi="Arial" w:cs="Arial"/>
          <w:color w:val="000000"/>
          <w:sz w:val="20"/>
          <w:szCs w:val="20"/>
        </w:rPr>
        <w:t>premiati i</w:t>
      </w:r>
      <w:r w:rsidR="00B858E8">
        <w:rPr>
          <w:rFonts w:ascii="Arial" w:hAnsi="Arial" w:cs="Arial"/>
          <w:color w:val="000000"/>
          <w:sz w:val="20"/>
          <w:szCs w:val="20"/>
        </w:rPr>
        <w:t xml:space="preserve"> primi 3 assoluti M/F</w:t>
      </w:r>
      <w:r w:rsidR="00F16855">
        <w:rPr>
          <w:rFonts w:ascii="Arial" w:hAnsi="Arial" w:cs="Arial"/>
          <w:color w:val="000000"/>
          <w:sz w:val="20"/>
          <w:szCs w:val="20"/>
        </w:rPr>
        <w:t xml:space="preserve"> con montepremi</w:t>
      </w:r>
      <w:r w:rsidR="00817CDA">
        <w:rPr>
          <w:rFonts w:ascii="Arial" w:hAnsi="Arial" w:cs="Arial"/>
          <w:color w:val="000000"/>
          <w:sz w:val="20"/>
          <w:szCs w:val="20"/>
        </w:rPr>
        <w:t xml:space="preserve"> totale</w:t>
      </w:r>
      <w:r w:rsidR="00F16855">
        <w:rPr>
          <w:rFonts w:ascii="Arial" w:hAnsi="Arial" w:cs="Arial"/>
          <w:color w:val="000000"/>
          <w:sz w:val="20"/>
          <w:szCs w:val="20"/>
        </w:rPr>
        <w:t xml:space="preserve"> di € 500,00</w:t>
      </w:r>
      <w:r w:rsidR="00B858E8">
        <w:rPr>
          <w:rFonts w:ascii="Arial" w:hAnsi="Arial" w:cs="Arial"/>
          <w:color w:val="000000"/>
          <w:sz w:val="20"/>
          <w:szCs w:val="20"/>
        </w:rPr>
        <w:t xml:space="preserve">, </w:t>
      </w:r>
      <w:r w:rsidR="00F16855">
        <w:rPr>
          <w:rFonts w:ascii="Arial" w:hAnsi="Arial" w:cs="Arial"/>
          <w:color w:val="000000"/>
          <w:sz w:val="20"/>
          <w:szCs w:val="20"/>
        </w:rPr>
        <w:t xml:space="preserve">inoltre saranno premiati </w:t>
      </w:r>
      <w:r w:rsidRPr="009546FA">
        <w:rPr>
          <w:rFonts w:ascii="Arial" w:hAnsi="Arial" w:cs="Arial"/>
          <w:color w:val="000000"/>
          <w:sz w:val="20"/>
          <w:szCs w:val="20"/>
        </w:rPr>
        <w:t xml:space="preserve">i </w:t>
      </w:r>
      <w:r w:rsidR="00381D9F" w:rsidRPr="009546FA">
        <w:rPr>
          <w:rFonts w:ascii="Arial" w:hAnsi="Arial" w:cs="Arial"/>
          <w:color w:val="000000"/>
          <w:sz w:val="20"/>
          <w:szCs w:val="20"/>
        </w:rPr>
        <w:t xml:space="preserve">primi 3 di </w:t>
      </w:r>
      <w:r w:rsidR="00202215" w:rsidRPr="009546FA">
        <w:rPr>
          <w:rFonts w:ascii="Arial" w:hAnsi="Arial" w:cs="Arial"/>
          <w:color w:val="000000"/>
          <w:sz w:val="20"/>
          <w:szCs w:val="20"/>
        </w:rPr>
        <w:t>ogni categoria</w:t>
      </w:r>
      <w:r w:rsidR="00507DC5">
        <w:rPr>
          <w:rFonts w:ascii="Arial" w:hAnsi="Arial" w:cs="Arial"/>
          <w:color w:val="000000"/>
          <w:sz w:val="20"/>
          <w:szCs w:val="20"/>
        </w:rPr>
        <w:t xml:space="preserve"> </w:t>
      </w:r>
      <w:r w:rsidR="00381D9F" w:rsidRPr="009546FA">
        <w:rPr>
          <w:rFonts w:ascii="Arial" w:hAnsi="Arial" w:cs="Arial"/>
          <w:color w:val="000000"/>
          <w:sz w:val="20"/>
          <w:szCs w:val="20"/>
        </w:rPr>
        <w:t>age</w:t>
      </w:r>
      <w:r w:rsidR="00507DC5">
        <w:rPr>
          <w:rFonts w:ascii="Arial" w:hAnsi="Arial" w:cs="Arial"/>
          <w:color w:val="000000"/>
          <w:sz w:val="20"/>
          <w:szCs w:val="20"/>
        </w:rPr>
        <w:t xml:space="preserve"> </w:t>
      </w:r>
      <w:r w:rsidR="00F16855">
        <w:rPr>
          <w:rFonts w:ascii="Arial" w:hAnsi="Arial" w:cs="Arial"/>
          <w:color w:val="000000"/>
          <w:sz w:val="20"/>
          <w:szCs w:val="20"/>
        </w:rPr>
        <w:t>group e</w:t>
      </w:r>
      <w:r w:rsidR="00507DC5">
        <w:rPr>
          <w:rFonts w:ascii="Arial" w:hAnsi="Arial" w:cs="Arial"/>
          <w:color w:val="000000"/>
          <w:sz w:val="20"/>
          <w:szCs w:val="20"/>
        </w:rPr>
        <w:t xml:space="preserve">d </w:t>
      </w:r>
      <w:r w:rsidR="00B858E8">
        <w:rPr>
          <w:rFonts w:ascii="Arial" w:hAnsi="Arial" w:cs="Arial"/>
          <w:color w:val="000000"/>
          <w:sz w:val="20"/>
          <w:szCs w:val="20"/>
        </w:rPr>
        <w:t xml:space="preserve">i primi 3 </w:t>
      </w:r>
      <w:r w:rsidR="00F16855">
        <w:rPr>
          <w:rFonts w:ascii="Arial" w:hAnsi="Arial" w:cs="Arial"/>
          <w:color w:val="000000"/>
          <w:sz w:val="20"/>
          <w:szCs w:val="20"/>
        </w:rPr>
        <w:t xml:space="preserve">di categoria </w:t>
      </w:r>
      <w:r w:rsidR="002838A1">
        <w:rPr>
          <w:rFonts w:ascii="Arial" w:hAnsi="Arial" w:cs="Arial"/>
          <w:color w:val="000000"/>
          <w:sz w:val="20"/>
          <w:szCs w:val="20"/>
        </w:rPr>
        <w:t xml:space="preserve">del </w:t>
      </w:r>
      <w:r w:rsidR="00FF6A75">
        <w:rPr>
          <w:rFonts w:ascii="Arial" w:hAnsi="Arial" w:cs="Arial"/>
          <w:color w:val="000000"/>
          <w:sz w:val="20"/>
          <w:szCs w:val="20"/>
        </w:rPr>
        <w:t>settore giovanile</w:t>
      </w:r>
      <w:r w:rsidR="00FF6A75">
        <w:rPr>
          <w:rFonts w:ascii="Arial" w:hAnsi="Arial" w:cs="Arial"/>
          <w:color w:val="000000"/>
          <w:sz w:val="24"/>
          <w:szCs w:val="24"/>
        </w:rPr>
        <w:t>.</w:t>
      </w:r>
      <w:r w:rsidR="00D96BF0" w:rsidRPr="00D96BF0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D96BF0" w:rsidRDefault="00D96BF0" w:rsidP="00FF6A75">
      <w:pPr>
        <w:numPr>
          <w:ilvl w:val="0"/>
          <w:numId w:val="4"/>
        </w:numPr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14756">
        <w:rPr>
          <w:rFonts w:ascii="Arial" w:hAnsi="Arial" w:cs="Arial"/>
          <w:b/>
          <w:color w:val="000000"/>
          <w:sz w:val="20"/>
          <w:szCs w:val="20"/>
        </w:rPr>
        <w:t>La gara sarà valida per l’assegnazione del titolo regionale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di società di</w:t>
      </w:r>
      <w:r w:rsidRPr="00714756">
        <w:rPr>
          <w:rFonts w:ascii="Arial" w:hAnsi="Arial" w:cs="Arial"/>
          <w:b/>
          <w:color w:val="000000"/>
          <w:sz w:val="20"/>
          <w:szCs w:val="20"/>
        </w:rPr>
        <w:t xml:space="preserve"> Duathlon sprint</w:t>
      </w:r>
    </w:p>
    <w:p w:rsidR="00FF6A75" w:rsidRPr="00FF6A75" w:rsidRDefault="00FF6A75" w:rsidP="00FF6A75">
      <w:pPr>
        <w:autoSpaceDE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CC553F" w:rsidRPr="002838A1" w:rsidRDefault="00CC553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38A1">
        <w:rPr>
          <w:rFonts w:ascii="Arial" w:hAnsi="Arial" w:cs="Arial"/>
          <w:b/>
          <w:color w:val="000000"/>
          <w:sz w:val="24"/>
          <w:szCs w:val="24"/>
        </w:rPr>
        <w:t>PREMI DI SOCIETA’</w:t>
      </w:r>
    </w:p>
    <w:p w:rsidR="009546FA" w:rsidRDefault="00CC553F" w:rsidP="009546F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Saranno premiate le prime 3 società classificate in base al numero degli atleti/e maschili e femminili giunti al traguardo</w:t>
      </w:r>
      <w:r w:rsidR="00FF6A75">
        <w:rPr>
          <w:rFonts w:ascii="Arial" w:hAnsi="Arial" w:cs="Arial"/>
          <w:color w:val="000000"/>
          <w:sz w:val="20"/>
          <w:szCs w:val="20"/>
        </w:rPr>
        <w:t xml:space="preserve"> indifferentemente tra giovanili e</w:t>
      </w:r>
      <w:r w:rsidR="00CF3ADB">
        <w:rPr>
          <w:rFonts w:ascii="Arial" w:hAnsi="Arial" w:cs="Arial"/>
          <w:color w:val="000000"/>
          <w:sz w:val="20"/>
          <w:szCs w:val="20"/>
        </w:rPr>
        <w:t>d</w:t>
      </w:r>
      <w:r w:rsidR="00FF6A75">
        <w:rPr>
          <w:rFonts w:ascii="Arial" w:hAnsi="Arial" w:cs="Arial"/>
          <w:color w:val="000000"/>
          <w:sz w:val="20"/>
          <w:szCs w:val="20"/>
        </w:rPr>
        <w:t xml:space="preserve"> age</w:t>
      </w:r>
      <w:r w:rsidR="00CF3ADB">
        <w:rPr>
          <w:rFonts w:ascii="Arial" w:hAnsi="Arial" w:cs="Arial"/>
          <w:color w:val="000000"/>
          <w:sz w:val="20"/>
          <w:szCs w:val="20"/>
        </w:rPr>
        <w:t xml:space="preserve"> </w:t>
      </w:r>
      <w:r w:rsidR="00FF6A75">
        <w:rPr>
          <w:rFonts w:ascii="Arial" w:hAnsi="Arial" w:cs="Arial"/>
          <w:color w:val="000000"/>
          <w:sz w:val="20"/>
          <w:szCs w:val="20"/>
        </w:rPr>
        <w:t>group</w:t>
      </w:r>
      <w:r w:rsidR="002838A1">
        <w:rPr>
          <w:rFonts w:ascii="Arial" w:hAnsi="Arial" w:cs="Arial"/>
          <w:color w:val="000000"/>
          <w:sz w:val="20"/>
          <w:szCs w:val="20"/>
        </w:rPr>
        <w:t>; la 1°</w:t>
      </w:r>
      <w:r w:rsidR="00CF3ADB">
        <w:rPr>
          <w:rFonts w:ascii="Arial" w:hAnsi="Arial" w:cs="Arial"/>
          <w:color w:val="000000"/>
          <w:sz w:val="20"/>
          <w:szCs w:val="20"/>
        </w:rPr>
        <w:t xml:space="preserve">con </w:t>
      </w:r>
      <w:r>
        <w:rPr>
          <w:rFonts w:ascii="Arial" w:hAnsi="Arial" w:cs="Arial"/>
          <w:color w:val="000000"/>
          <w:sz w:val="20"/>
          <w:szCs w:val="20"/>
        </w:rPr>
        <w:t>tr</w:t>
      </w:r>
      <w:r w:rsidR="009546FA">
        <w:rPr>
          <w:rFonts w:ascii="Arial" w:hAnsi="Arial" w:cs="Arial"/>
          <w:color w:val="000000"/>
          <w:sz w:val="20"/>
          <w:szCs w:val="20"/>
        </w:rPr>
        <w:t xml:space="preserve">ofeo, la 2° e </w:t>
      </w:r>
      <w:r>
        <w:rPr>
          <w:rFonts w:ascii="Arial" w:hAnsi="Arial" w:cs="Arial"/>
          <w:color w:val="000000"/>
          <w:sz w:val="20"/>
          <w:szCs w:val="20"/>
        </w:rPr>
        <w:t xml:space="preserve">3° </w:t>
      </w:r>
      <w:r w:rsidR="009546FA">
        <w:rPr>
          <w:rFonts w:ascii="Arial" w:hAnsi="Arial" w:cs="Arial"/>
          <w:color w:val="000000"/>
          <w:sz w:val="20"/>
          <w:szCs w:val="20"/>
        </w:rPr>
        <w:t xml:space="preserve">con </w:t>
      </w:r>
      <w:r>
        <w:rPr>
          <w:rFonts w:ascii="Arial" w:hAnsi="Arial" w:cs="Arial"/>
          <w:color w:val="000000"/>
          <w:sz w:val="20"/>
          <w:szCs w:val="20"/>
        </w:rPr>
        <w:t>coppa</w:t>
      </w:r>
      <w:r w:rsidR="009546FA">
        <w:rPr>
          <w:rFonts w:ascii="Arial" w:hAnsi="Arial" w:cs="Arial"/>
          <w:color w:val="000000"/>
          <w:sz w:val="20"/>
          <w:szCs w:val="20"/>
        </w:rPr>
        <w:t>.</w:t>
      </w:r>
    </w:p>
    <w:p w:rsidR="00DB23F0" w:rsidRDefault="00DB23F0" w:rsidP="00DB23F0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C553F" w:rsidRPr="002838A1" w:rsidRDefault="009546FA" w:rsidP="00DB23F0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38A1">
        <w:rPr>
          <w:rFonts w:ascii="Arial" w:hAnsi="Arial" w:cs="Arial"/>
          <w:b/>
          <w:color w:val="000000"/>
          <w:sz w:val="24"/>
          <w:szCs w:val="24"/>
        </w:rPr>
        <w:t xml:space="preserve">RIMBORSI PER </w:t>
      </w:r>
      <w:r w:rsidR="00CC553F" w:rsidRPr="002838A1">
        <w:rPr>
          <w:rFonts w:ascii="Arial" w:hAnsi="Arial" w:cs="Arial"/>
          <w:b/>
          <w:color w:val="000000"/>
          <w:sz w:val="24"/>
          <w:szCs w:val="24"/>
        </w:rPr>
        <w:t>SOCIETA’ FUORI REGIONE</w:t>
      </w:r>
    </w:p>
    <w:p w:rsidR="00CC553F" w:rsidRDefault="00CC553F" w:rsidP="009546FA">
      <w:pPr>
        <w:autoSpaceDE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E' previsto un contributo come rimborso spese per le prime 3 società classificate provenienti da fuori regione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che abbiano classificato almeno 5 atleti/e</w:t>
      </w:r>
      <w:r w:rsidR="0020221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la 1° con un rimborso </w:t>
      </w:r>
      <w:r w:rsidR="00F16855">
        <w:rPr>
          <w:rFonts w:ascii="Arial" w:hAnsi="Arial" w:cs="Arial"/>
          <w:color w:val="000000"/>
          <w:sz w:val="20"/>
          <w:szCs w:val="20"/>
        </w:rPr>
        <w:t>spese di € 10</w:t>
      </w:r>
      <w:r>
        <w:rPr>
          <w:rFonts w:ascii="Arial" w:hAnsi="Arial" w:cs="Arial"/>
          <w:color w:val="000000"/>
          <w:sz w:val="20"/>
          <w:szCs w:val="20"/>
        </w:rPr>
        <w:t>0,00</w:t>
      </w:r>
      <w:r w:rsidR="00F16855">
        <w:rPr>
          <w:rFonts w:ascii="Arial" w:hAnsi="Arial" w:cs="Arial"/>
          <w:color w:val="000000"/>
          <w:sz w:val="20"/>
          <w:szCs w:val="20"/>
        </w:rPr>
        <w:t>, la 2° € 75</w:t>
      </w:r>
      <w:r w:rsidR="00DB23F0">
        <w:rPr>
          <w:rFonts w:ascii="Arial" w:hAnsi="Arial" w:cs="Arial"/>
          <w:color w:val="000000"/>
          <w:sz w:val="20"/>
          <w:szCs w:val="20"/>
        </w:rPr>
        <w:t xml:space="preserve">,00, la 3° </w:t>
      </w:r>
      <w:r>
        <w:rPr>
          <w:rFonts w:ascii="Arial" w:hAnsi="Arial" w:cs="Arial"/>
          <w:color w:val="000000"/>
          <w:sz w:val="20"/>
          <w:szCs w:val="20"/>
        </w:rPr>
        <w:t>€ 50,00.</w:t>
      </w:r>
    </w:p>
    <w:p w:rsidR="00FF6A75" w:rsidRPr="002838A1" w:rsidRDefault="00FF6A75" w:rsidP="009546FA">
      <w:pPr>
        <w:autoSpaceDE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6A75" w:rsidRPr="002838A1" w:rsidRDefault="00FF6A75" w:rsidP="00FF6A75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8A1">
        <w:rPr>
          <w:rFonts w:ascii="Arial" w:hAnsi="Arial" w:cs="Arial"/>
          <w:b/>
          <w:color w:val="000000"/>
          <w:sz w:val="24"/>
          <w:szCs w:val="24"/>
        </w:rPr>
        <w:t>INFORMAZIONI</w:t>
      </w:r>
    </w:p>
    <w:p w:rsidR="00CC553F" w:rsidRPr="00381D9F" w:rsidRDefault="00CC553F">
      <w:pPr>
        <w:numPr>
          <w:ilvl w:val="0"/>
          <w:numId w:val="7"/>
        </w:num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 sul sito: </w:t>
      </w:r>
      <w:r>
        <w:rPr>
          <w:rFonts w:ascii="Arial" w:hAnsi="Arial" w:cs="Arial"/>
          <w:color w:val="0000FF"/>
          <w:sz w:val="20"/>
          <w:szCs w:val="20"/>
        </w:rPr>
        <w:t xml:space="preserve">www.fitri.it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hyperlink r:id="rId14" w:history="1">
        <w:r w:rsidRPr="00381D9F">
          <w:rPr>
            <w:rStyle w:val="Collegamentoipertestuale"/>
            <w:rFonts w:ascii="Arial" w:hAnsi="Arial"/>
            <w:sz w:val="20"/>
            <w:szCs w:val="20"/>
          </w:rPr>
          <w:t>www.puglia.fitri.it</w:t>
        </w:r>
      </w:hyperlink>
    </w:p>
    <w:p w:rsidR="00CC553F" w:rsidRPr="00F16855" w:rsidRDefault="00CC553F">
      <w:pPr>
        <w:numPr>
          <w:ilvl w:val="0"/>
          <w:numId w:val="7"/>
        </w:numPr>
        <w:autoSpaceDE w:val="0"/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Contatti</w:t>
      </w:r>
      <w:r w:rsidR="00F16855">
        <w:rPr>
          <w:rFonts w:ascii="Arial" w:eastAsia="Times New Roman" w:hAnsi="Arial" w:cs="Arial"/>
          <w:color w:val="000000"/>
          <w:sz w:val="20"/>
          <w:szCs w:val="20"/>
        </w:rPr>
        <w:t xml:space="preserve"> e informazioni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FF6A75">
        <w:rPr>
          <w:rFonts w:ascii="Arial" w:eastAsia="Times New Roman" w:hAnsi="Arial" w:cs="Arial"/>
          <w:color w:val="000000"/>
          <w:sz w:val="20"/>
          <w:szCs w:val="20"/>
        </w:rPr>
        <w:t xml:space="preserve"> Giancarlo Scarlino 320.1193762, </w:t>
      </w:r>
      <w:r>
        <w:rPr>
          <w:rFonts w:ascii="Arial" w:eastAsia="Times New Roman" w:hAnsi="Arial" w:cs="Arial"/>
          <w:color w:val="000000"/>
          <w:sz w:val="20"/>
          <w:szCs w:val="20"/>
        </w:rPr>
        <w:t>Michele Spagna 348</w:t>
      </w:r>
      <w:r w:rsidR="00817CDA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7974801.</w:t>
      </w: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6855" w:rsidRDefault="00F16855" w:rsidP="00F16855">
      <w:pPr>
        <w:autoSpaceDE w:val="0"/>
        <w:spacing w:after="0" w:line="240" w:lineRule="auto"/>
      </w:pPr>
    </w:p>
    <w:sectPr w:rsidR="00F16855" w:rsidSect="00DE45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720" w:bottom="39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B7" w:rsidRDefault="00000DB7" w:rsidP="00F94456">
      <w:pPr>
        <w:spacing w:after="0" w:line="240" w:lineRule="auto"/>
      </w:pPr>
      <w:r>
        <w:separator/>
      </w:r>
    </w:p>
  </w:endnote>
  <w:endnote w:type="continuationSeparator" w:id="1">
    <w:p w:rsidR="00000DB7" w:rsidRDefault="00000DB7" w:rsidP="00F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B7" w:rsidRDefault="00000DB7" w:rsidP="00F94456">
      <w:pPr>
        <w:spacing w:after="0" w:line="240" w:lineRule="auto"/>
      </w:pPr>
      <w:r>
        <w:separator/>
      </w:r>
    </w:p>
  </w:footnote>
  <w:footnote w:type="continuationSeparator" w:id="1">
    <w:p w:rsidR="00000DB7" w:rsidRDefault="00000DB7" w:rsidP="00F9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D57406F"/>
    <w:multiLevelType w:val="hybridMultilevel"/>
    <w:tmpl w:val="F872D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81D9F"/>
    <w:rsid w:val="00000DB7"/>
    <w:rsid w:val="0002095D"/>
    <w:rsid w:val="000C1774"/>
    <w:rsid w:val="000E70CD"/>
    <w:rsid w:val="0011299D"/>
    <w:rsid w:val="001130F7"/>
    <w:rsid w:val="00166D02"/>
    <w:rsid w:val="00197493"/>
    <w:rsid w:val="001F2120"/>
    <w:rsid w:val="00202215"/>
    <w:rsid w:val="002712E5"/>
    <w:rsid w:val="002824E4"/>
    <w:rsid w:val="002838A1"/>
    <w:rsid w:val="00284D82"/>
    <w:rsid w:val="00296690"/>
    <w:rsid w:val="002C701E"/>
    <w:rsid w:val="002D08E6"/>
    <w:rsid w:val="002E71A3"/>
    <w:rsid w:val="00336615"/>
    <w:rsid w:val="00381D9F"/>
    <w:rsid w:val="0039677E"/>
    <w:rsid w:val="00396C7F"/>
    <w:rsid w:val="003E1499"/>
    <w:rsid w:val="003F5238"/>
    <w:rsid w:val="00430AC6"/>
    <w:rsid w:val="00462AE8"/>
    <w:rsid w:val="00474028"/>
    <w:rsid w:val="004B3228"/>
    <w:rsid w:val="004E076F"/>
    <w:rsid w:val="004E5985"/>
    <w:rsid w:val="005046FE"/>
    <w:rsid w:val="00507DC5"/>
    <w:rsid w:val="0052595D"/>
    <w:rsid w:val="00542DC4"/>
    <w:rsid w:val="00557DB0"/>
    <w:rsid w:val="005719E5"/>
    <w:rsid w:val="00590DDE"/>
    <w:rsid w:val="00595572"/>
    <w:rsid w:val="00606438"/>
    <w:rsid w:val="00612C37"/>
    <w:rsid w:val="00627831"/>
    <w:rsid w:val="00642D41"/>
    <w:rsid w:val="0067423B"/>
    <w:rsid w:val="00696B11"/>
    <w:rsid w:val="006D37C4"/>
    <w:rsid w:val="006E1E19"/>
    <w:rsid w:val="007B0950"/>
    <w:rsid w:val="007E2742"/>
    <w:rsid w:val="007E6F92"/>
    <w:rsid w:val="00806F56"/>
    <w:rsid w:val="00812E62"/>
    <w:rsid w:val="008170B8"/>
    <w:rsid w:val="00817CDA"/>
    <w:rsid w:val="00853C26"/>
    <w:rsid w:val="008B4CDB"/>
    <w:rsid w:val="008B74EE"/>
    <w:rsid w:val="008F35BA"/>
    <w:rsid w:val="00916268"/>
    <w:rsid w:val="009546FA"/>
    <w:rsid w:val="00982F60"/>
    <w:rsid w:val="00A0356C"/>
    <w:rsid w:val="00A07A8C"/>
    <w:rsid w:val="00A218AD"/>
    <w:rsid w:val="00A271B4"/>
    <w:rsid w:val="00A33DF6"/>
    <w:rsid w:val="00A449DD"/>
    <w:rsid w:val="00A61FB6"/>
    <w:rsid w:val="00A62C1D"/>
    <w:rsid w:val="00AC589A"/>
    <w:rsid w:val="00AE0B59"/>
    <w:rsid w:val="00B30663"/>
    <w:rsid w:val="00B858E8"/>
    <w:rsid w:val="00BF07E3"/>
    <w:rsid w:val="00C225F5"/>
    <w:rsid w:val="00C241EF"/>
    <w:rsid w:val="00C45510"/>
    <w:rsid w:val="00C9161C"/>
    <w:rsid w:val="00C96D63"/>
    <w:rsid w:val="00CC553F"/>
    <w:rsid w:val="00CE7A49"/>
    <w:rsid w:val="00CF3ADB"/>
    <w:rsid w:val="00D250E8"/>
    <w:rsid w:val="00D43E65"/>
    <w:rsid w:val="00D96BF0"/>
    <w:rsid w:val="00DB23F0"/>
    <w:rsid w:val="00DE455C"/>
    <w:rsid w:val="00E31AEC"/>
    <w:rsid w:val="00E524A1"/>
    <w:rsid w:val="00E97990"/>
    <w:rsid w:val="00F16855"/>
    <w:rsid w:val="00F75576"/>
    <w:rsid w:val="00F7726F"/>
    <w:rsid w:val="00F83C9E"/>
    <w:rsid w:val="00F94456"/>
    <w:rsid w:val="00FA0CB9"/>
    <w:rsid w:val="00FC6F69"/>
    <w:rsid w:val="00FC77D7"/>
    <w:rsid w:val="00FD286F"/>
    <w:rsid w:val="00FD28FE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86F"/>
    <w:pPr>
      <w:suppressAutoHyphens/>
      <w:spacing w:after="200" w:line="276" w:lineRule="auto"/>
    </w:pPr>
    <w:rPr>
      <w:rFonts w:ascii="Verdana" w:eastAsia="Verdana" w:hAnsi="Verdana" w:cs="Verdana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FD286F"/>
    <w:pPr>
      <w:numPr>
        <w:numId w:val="1"/>
      </w:numPr>
      <w:spacing w:before="120" w:after="120" w:line="264" w:lineRule="atLeast"/>
      <w:outlineLvl w:val="0"/>
    </w:pPr>
    <w:rPr>
      <w:rFonts w:ascii="Times New Roman" w:eastAsia="Times New Roman" w:hAnsi="Times New Roman" w:cs="Times New Roman"/>
      <w:color w:val="333333"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FD286F"/>
    <w:rPr>
      <w:rFonts w:ascii="Symbol" w:hAnsi="Symbol" w:cs="OpenSymbol"/>
    </w:rPr>
  </w:style>
  <w:style w:type="character" w:customStyle="1" w:styleId="WW8Num2z1">
    <w:name w:val="WW8Num2z1"/>
    <w:rsid w:val="00FD286F"/>
    <w:rPr>
      <w:rFonts w:ascii="OpenSymbol" w:hAnsi="OpenSymbol" w:cs="OpenSymbol"/>
    </w:rPr>
  </w:style>
  <w:style w:type="character" w:customStyle="1" w:styleId="WW8Num3z0">
    <w:name w:val="WW8Num3z0"/>
    <w:rsid w:val="00FD286F"/>
    <w:rPr>
      <w:rFonts w:ascii="Symbol" w:hAnsi="Symbol" w:cs="OpenSymbol"/>
    </w:rPr>
  </w:style>
  <w:style w:type="character" w:customStyle="1" w:styleId="WW8Num3z1">
    <w:name w:val="WW8Num3z1"/>
    <w:rsid w:val="00FD286F"/>
    <w:rPr>
      <w:rFonts w:ascii="OpenSymbol" w:hAnsi="OpenSymbol" w:cs="OpenSymbol"/>
    </w:rPr>
  </w:style>
  <w:style w:type="character" w:customStyle="1" w:styleId="WW8Num4z0">
    <w:name w:val="WW8Num4z0"/>
    <w:rsid w:val="00FD286F"/>
    <w:rPr>
      <w:rFonts w:ascii="Symbol" w:hAnsi="Symbol" w:cs="OpenSymbol"/>
    </w:rPr>
  </w:style>
  <w:style w:type="character" w:customStyle="1" w:styleId="WW8Num4z1">
    <w:name w:val="WW8Num4z1"/>
    <w:rsid w:val="00FD286F"/>
    <w:rPr>
      <w:rFonts w:ascii="OpenSymbol" w:hAnsi="OpenSymbol" w:cs="OpenSymbol"/>
    </w:rPr>
  </w:style>
  <w:style w:type="character" w:customStyle="1" w:styleId="WW8Num5z0">
    <w:name w:val="WW8Num5z0"/>
    <w:rsid w:val="00FD286F"/>
    <w:rPr>
      <w:rFonts w:ascii="Symbol" w:hAnsi="Symbol" w:cs="Symbol"/>
    </w:rPr>
  </w:style>
  <w:style w:type="character" w:customStyle="1" w:styleId="WW8Num5z1">
    <w:name w:val="WW8Num5z1"/>
    <w:rsid w:val="00FD286F"/>
    <w:rPr>
      <w:rFonts w:ascii="OpenSymbol" w:hAnsi="OpenSymbol" w:cs="OpenSymbol"/>
    </w:rPr>
  </w:style>
  <w:style w:type="character" w:customStyle="1" w:styleId="WW8Num6z0">
    <w:name w:val="WW8Num6z0"/>
    <w:rsid w:val="00FD286F"/>
    <w:rPr>
      <w:rFonts w:ascii="Symbol" w:hAnsi="Symbol" w:cs="Symbol"/>
    </w:rPr>
  </w:style>
  <w:style w:type="character" w:customStyle="1" w:styleId="WW8Num6z1">
    <w:name w:val="WW8Num6z1"/>
    <w:rsid w:val="00FD286F"/>
    <w:rPr>
      <w:rFonts w:ascii="OpenSymbol" w:hAnsi="OpenSymbol" w:cs="OpenSymbol"/>
    </w:rPr>
  </w:style>
  <w:style w:type="character" w:customStyle="1" w:styleId="WW8Num7z0">
    <w:name w:val="WW8Num7z0"/>
    <w:rsid w:val="00FD286F"/>
    <w:rPr>
      <w:rFonts w:ascii="Symbol" w:hAnsi="Symbol" w:cs="Symbol"/>
    </w:rPr>
  </w:style>
  <w:style w:type="character" w:customStyle="1" w:styleId="WW8Num7z1">
    <w:name w:val="WW8Num7z1"/>
    <w:rsid w:val="00FD286F"/>
    <w:rPr>
      <w:rFonts w:ascii="OpenSymbol" w:hAnsi="OpenSymbol" w:cs="OpenSymbol"/>
    </w:rPr>
  </w:style>
  <w:style w:type="character" w:customStyle="1" w:styleId="WW8Num8z0">
    <w:name w:val="WW8Num8z0"/>
    <w:rsid w:val="00FD286F"/>
    <w:rPr>
      <w:rFonts w:ascii="Symbol" w:hAnsi="Symbol" w:cs="Symbol"/>
    </w:rPr>
  </w:style>
  <w:style w:type="character" w:customStyle="1" w:styleId="WW8Num8z1">
    <w:name w:val="WW8Num8z1"/>
    <w:rsid w:val="00FD286F"/>
    <w:rPr>
      <w:rFonts w:ascii="OpenSymbol" w:hAnsi="OpenSymbol" w:cs="OpenSymbol"/>
    </w:rPr>
  </w:style>
  <w:style w:type="character" w:customStyle="1" w:styleId="WW8Num9z0">
    <w:name w:val="WW8Num9z0"/>
    <w:rsid w:val="00FD286F"/>
    <w:rPr>
      <w:rFonts w:ascii="Symbol" w:hAnsi="Symbol" w:cs="OpenSymbol"/>
    </w:rPr>
  </w:style>
  <w:style w:type="character" w:customStyle="1" w:styleId="WW8Num9z1">
    <w:name w:val="WW8Num9z1"/>
    <w:rsid w:val="00FD286F"/>
    <w:rPr>
      <w:rFonts w:ascii="OpenSymbol" w:hAnsi="OpenSymbol" w:cs="OpenSymbol"/>
    </w:rPr>
  </w:style>
  <w:style w:type="character" w:customStyle="1" w:styleId="WW8Num10z0">
    <w:name w:val="WW8Num10z0"/>
    <w:rsid w:val="00FD286F"/>
    <w:rPr>
      <w:rFonts w:ascii="Symbol" w:hAnsi="Symbol" w:cs="Symbol"/>
    </w:rPr>
  </w:style>
  <w:style w:type="character" w:customStyle="1" w:styleId="WW8Num10z1">
    <w:name w:val="WW8Num10z1"/>
    <w:rsid w:val="00FD286F"/>
    <w:rPr>
      <w:rFonts w:ascii="OpenSymbol" w:hAnsi="OpenSymbol" w:cs="OpenSymbol"/>
    </w:rPr>
  </w:style>
  <w:style w:type="character" w:customStyle="1" w:styleId="WW8Num11z0">
    <w:name w:val="WW8Num11z0"/>
    <w:rsid w:val="00FD286F"/>
    <w:rPr>
      <w:rFonts w:ascii="Symbol" w:hAnsi="Symbol" w:cs="OpenSymbol"/>
    </w:rPr>
  </w:style>
  <w:style w:type="character" w:customStyle="1" w:styleId="WW8Num11z1">
    <w:name w:val="WW8Num11z1"/>
    <w:rsid w:val="00FD286F"/>
    <w:rPr>
      <w:rFonts w:ascii="OpenSymbol" w:hAnsi="OpenSymbol" w:cs="OpenSymbol"/>
    </w:rPr>
  </w:style>
  <w:style w:type="character" w:customStyle="1" w:styleId="Carpredefinitoparagrafo2">
    <w:name w:val="Car. predefinito paragrafo2"/>
    <w:rsid w:val="00FD286F"/>
  </w:style>
  <w:style w:type="character" w:customStyle="1" w:styleId="Carpredefinitoparagrafo1">
    <w:name w:val="Car. predefinito paragrafo1"/>
    <w:rsid w:val="00FD286F"/>
  </w:style>
  <w:style w:type="character" w:customStyle="1" w:styleId="CarattereCarattere1">
    <w:name w:val="Carattere Carattere1"/>
    <w:rsid w:val="00FD286F"/>
    <w:rPr>
      <w:rFonts w:ascii="Times New Roman" w:eastAsia="Times New Roman" w:hAnsi="Times New Roman" w:cs="Times New Roman"/>
      <w:color w:val="333333"/>
      <w:kern w:val="1"/>
      <w:sz w:val="48"/>
      <w:szCs w:val="48"/>
    </w:rPr>
  </w:style>
  <w:style w:type="character" w:styleId="Enfasigrassetto">
    <w:name w:val="Strong"/>
    <w:qFormat/>
    <w:rsid w:val="00FD286F"/>
    <w:rPr>
      <w:b/>
      <w:bCs/>
    </w:rPr>
  </w:style>
  <w:style w:type="character" w:customStyle="1" w:styleId="CarattereCarattere">
    <w:name w:val="Carattere Carattere"/>
    <w:rsid w:val="00FD286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D286F"/>
    <w:rPr>
      <w:color w:val="800080"/>
      <w:u w:val="single"/>
    </w:rPr>
  </w:style>
  <w:style w:type="character" w:styleId="Collegamentoipertestuale">
    <w:name w:val="Hyperlink"/>
    <w:rsid w:val="00FD286F"/>
    <w:rPr>
      <w:color w:val="0000FF"/>
      <w:u w:val="single"/>
    </w:rPr>
  </w:style>
  <w:style w:type="character" w:customStyle="1" w:styleId="Punti">
    <w:name w:val="Punti"/>
    <w:rsid w:val="00FD286F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FD28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FD286F"/>
    <w:pPr>
      <w:spacing w:after="120"/>
    </w:pPr>
  </w:style>
  <w:style w:type="paragraph" w:styleId="Elenco">
    <w:name w:val="List"/>
    <w:basedOn w:val="Corpodeltesto"/>
    <w:rsid w:val="00FD286F"/>
    <w:rPr>
      <w:rFonts w:cs="Mangal"/>
    </w:rPr>
  </w:style>
  <w:style w:type="paragraph" w:customStyle="1" w:styleId="Didascalia2">
    <w:name w:val="Didascalia2"/>
    <w:basedOn w:val="Normale"/>
    <w:rsid w:val="00FD2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D286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FD28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FD2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FD2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9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4456"/>
    <w:rPr>
      <w:rFonts w:ascii="Verdana" w:eastAsia="Verdana" w:hAnsi="Verdana" w:cs="Verdana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F9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4456"/>
    <w:rPr>
      <w:rFonts w:ascii="Verdana" w:eastAsia="Verdana" w:hAnsi="Verdana" w:cs="Verdana"/>
      <w:sz w:val="22"/>
      <w:szCs w:val="22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7D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E2742"/>
    <w:pPr>
      <w:ind w:left="720"/>
      <w:contextualSpacing/>
    </w:pPr>
  </w:style>
  <w:style w:type="paragraph" w:styleId="NormaleWeb">
    <w:name w:val="Normal (Web)"/>
    <w:basedOn w:val="Normale"/>
    <w:rsid w:val="00853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tri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uglia.fitri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BA9E-C954-4E83-87FE-0FD9611F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-</Company>
  <LinksUpToDate>false</LinksUpToDate>
  <CharactersWithSpaces>4258</CharactersWithSpaces>
  <SharedDoc>false</SharedDoc>
  <HLinks>
    <vt:vector size="18" baseType="variant">
      <vt:variant>
        <vt:i4>3801146</vt:i4>
      </vt:variant>
      <vt:variant>
        <vt:i4>9</vt:i4>
      </vt:variant>
      <vt:variant>
        <vt:i4>0</vt:i4>
      </vt:variant>
      <vt:variant>
        <vt:i4>5</vt:i4>
      </vt:variant>
      <vt:variant>
        <vt:lpwstr>http://www.puglia.fitri.it/</vt:lpwstr>
      </vt:variant>
      <vt:variant>
        <vt:lpwstr/>
      </vt:variant>
      <vt:variant>
        <vt:i4>1769482</vt:i4>
      </vt:variant>
      <vt:variant>
        <vt:i4>6</vt:i4>
      </vt:variant>
      <vt:variant>
        <vt:i4>0</vt:i4>
      </vt:variant>
      <vt:variant>
        <vt:i4>5</vt:i4>
      </vt:variant>
      <vt:variant>
        <vt:lpwstr>http://www.tempogara.it/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http://www.fitri.it/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michele</dc:creator>
  <cp:keywords/>
  <cp:lastModifiedBy>User</cp:lastModifiedBy>
  <cp:revision>25</cp:revision>
  <cp:lastPrinted>2015-09-15T15:54:00Z</cp:lastPrinted>
  <dcterms:created xsi:type="dcterms:W3CDTF">2021-05-28T20:41:00Z</dcterms:created>
  <dcterms:modified xsi:type="dcterms:W3CDTF">2021-06-08T07:45:00Z</dcterms:modified>
</cp:coreProperties>
</file>